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C013" w14:textId="77777777" w:rsidR="00540F79" w:rsidRPr="00540F79" w:rsidRDefault="00540F79" w:rsidP="00540F79">
      <w:pPr>
        <w:pStyle w:val="Intestazione"/>
        <w:tabs>
          <w:tab w:val="left" w:pos="5760"/>
          <w:tab w:val="left" w:pos="8010"/>
        </w:tabs>
        <w:spacing w:after="120"/>
        <w:rPr>
          <w:rFonts w:ascii="Aptos" w:hAnsi="Aptos" w:cs="Arial"/>
          <w:bCs/>
          <w:kern w:val="0"/>
          <w:sz w:val="20"/>
        </w:rPr>
        <w:bidi w:val="0"/>
      </w:pPr>
      <w:r>
        <w:rPr>
          <w:rFonts w:ascii="Aptos" w:cs="Arial" w:hAnsi="Aptos"/>
          <w:kern w:val="0"/>
          <w:sz w:val="20"/>
          <w:lang w:val="en-gb"/>
          <w:b w:val="0"/>
          <w:bCs w:val="0"/>
          <w:i w:val="0"/>
          <w:iCs w:val="0"/>
          <w:u w:val="none"/>
          <w:vertAlign w:val="baseline"/>
          <w:rtl w:val="0"/>
        </w:rPr>
        <w:t xml:space="preserve">Press Office</w:t>
      </w:r>
      <w:r>
        <w:rPr>
          <w:rFonts w:ascii="Aptos" w:cs="Arial" w:hAnsi="Aptos"/>
          <w:kern w:val="0"/>
          <w:sz w:val="20"/>
          <w:lang w:val="en-gb"/>
          <w:b w:val="0"/>
          <w:bCs w:val="0"/>
          <w:i w:val="0"/>
          <w:iCs w:val="0"/>
          <w:u w:val="none"/>
          <w:vertAlign w:val="baseline"/>
          <w:rtl w:val="0"/>
        </w:rPr>
        <w:tab/>
      </w:r>
      <w:r>
        <w:rPr>
          <w:rFonts w:ascii="Aptos" w:cs="Arial" w:hAnsi="Aptos"/>
          <w:kern w:val="0"/>
          <w:sz w:val="20"/>
          <w:lang w:val="en-gb"/>
          <w:b w:val="0"/>
          <w:bCs w:val="0"/>
          <w:i w:val="0"/>
          <w:iCs w:val="0"/>
          <w:u w:val="none"/>
          <w:vertAlign w:val="baseline"/>
          <w:rtl w:val="0"/>
        </w:rPr>
        <w:tab/>
      </w:r>
      <w:r>
        <w:rPr>
          <w:rFonts w:ascii="Aptos" w:cs="Arial" w:hAnsi="Aptos"/>
          <w:kern w:val="0"/>
          <w:sz w:val="20"/>
          <w:lang w:val="en-gb"/>
          <w:b w:val="0"/>
          <w:bCs w:val="0"/>
          <w:i w:val="0"/>
          <w:iCs w:val="0"/>
          <w:u w:val="none"/>
          <w:vertAlign w:val="baseline"/>
          <w:rtl w:val="0"/>
        </w:rPr>
        <w:tab/>
      </w:r>
      <w:r>
        <w:rPr>
          <w:rFonts w:ascii="Aptos" w:cs="Arial" w:hAnsi="Aptos"/>
          <w:kern w:val="0"/>
          <w:sz w:val="20"/>
          <w:lang w:val="en-gb"/>
          <w:b w:val="0"/>
          <w:bCs w:val="0"/>
          <w:i w:val="0"/>
          <w:iCs w:val="0"/>
          <w:u w:val="none"/>
          <w:vertAlign w:val="baseline"/>
          <w:rtl w:val="0"/>
        </w:rPr>
        <w:t xml:space="preserve">               25/06/2025</w:t>
      </w:r>
    </w:p>
    <w:p w14:paraId="37BD7058" w14:textId="77777777" w:rsidR="00540F79" w:rsidRPr="00540F79" w:rsidRDefault="00540F79" w:rsidP="00540F79">
      <w:pPr>
        <w:pStyle w:val="Corpotesto"/>
        <w:tabs>
          <w:tab w:val="left" w:pos="8080"/>
        </w:tabs>
        <w:kinsoku w:val="0"/>
        <w:overflowPunct w:val="0"/>
        <w:spacing w:after="120"/>
        <w:ind w:left="1560" w:right="1558"/>
        <w:jc w:val="center"/>
        <w:rPr>
          <w:b/>
          <w:bCs/>
          <w:color w:val="006FC0"/>
          <w:sz w:val="36"/>
          <w:szCs w:val="36"/>
        </w:rPr>
      </w:pPr>
    </w:p>
    <w:p w14:paraId="798BB8D5" w14:textId="77777777" w:rsidR="00540F79" w:rsidRPr="00540F79" w:rsidRDefault="00540F79" w:rsidP="00540F79">
      <w:pPr>
        <w:pStyle w:val="Corpotesto"/>
        <w:tabs>
          <w:tab w:val="left" w:pos="6804"/>
        </w:tabs>
        <w:kinsoku w:val="0"/>
        <w:overflowPunct w:val="0"/>
        <w:spacing w:after="120"/>
        <w:ind w:left="0" w:right="-1"/>
        <w:jc w:val="center"/>
        <w:rPr>
          <w:b/>
          <w:bCs/>
          <w:color w:val="006FC0"/>
          <w:sz w:val="36"/>
          <w:szCs w:val="36"/>
        </w:rPr>
        <w:bidi w:val="0"/>
      </w:pPr>
      <w:r>
        <w:rPr>
          <w:color w:val="006FC0"/>
          <w:sz w:val="36"/>
          <w:szCs w:val="36"/>
          <w:lang w:val="en-gb"/>
          <w:b w:val="1"/>
          <w:bCs w:val="1"/>
          <w:i w:val="0"/>
          <w:iCs w:val="0"/>
          <w:u w:val="none"/>
          <w:vertAlign w:val="baseline"/>
          <w:rtl w:val="0"/>
        </w:rPr>
        <w:t xml:space="preserve">ANNA NETREBKO STEPS DOWN AS </w:t>
      </w:r>
      <w:r>
        <w:rPr>
          <w:color w:val="006FC0"/>
          <w:sz w:val="36"/>
          <w:szCs w:val="36"/>
          <w:lang w:val="en-gb"/>
          <w:b w:val="1"/>
          <w:bCs w:val="1"/>
          <w:i w:val="1"/>
          <w:iCs w:val="1"/>
          <w:u w:val="none"/>
          <w:vertAlign w:val="baseline"/>
          <w:rtl w:val="0"/>
        </w:rPr>
        <w:t xml:space="preserve">AIDA</w:t>
      </w:r>
    </w:p>
    <w:p w14:paraId="003EAD8E" w14:textId="77777777" w:rsidR="00540F79" w:rsidRPr="00540F79" w:rsidRDefault="00540F79" w:rsidP="00540F79">
      <w:pPr>
        <w:pStyle w:val="Corpotesto"/>
        <w:tabs>
          <w:tab w:val="left" w:pos="6804"/>
        </w:tabs>
        <w:kinsoku w:val="0"/>
        <w:overflowPunct w:val="0"/>
        <w:spacing w:after="120"/>
        <w:ind w:left="0" w:right="-1"/>
        <w:jc w:val="center"/>
        <w:rPr>
          <w:b/>
          <w:bCs/>
          <w:color w:val="006FC0"/>
          <w:sz w:val="36"/>
          <w:szCs w:val="36"/>
        </w:rPr>
        <w:bidi w:val="0"/>
      </w:pPr>
      <w:r>
        <w:rPr>
          <w:color w:val="006FC0"/>
          <w:sz w:val="36"/>
          <w:szCs w:val="36"/>
          <w:lang w:val="en-gb"/>
          <w:b w:val="1"/>
          <w:bCs w:val="1"/>
          <w:i w:val="0"/>
          <w:iCs w:val="0"/>
          <w:u w:val="none"/>
          <w:vertAlign w:val="baseline"/>
          <w:rtl w:val="0"/>
        </w:rPr>
        <w:t xml:space="preserve">BUT CONFIRMS HER PRESENCE IN JULY FOR </w:t>
      </w:r>
      <w:r>
        <w:rPr>
          <w:color w:val="006FC0"/>
          <w:sz w:val="36"/>
          <w:szCs w:val="36"/>
          <w:lang w:val="en-gb"/>
          <w:b w:val="1"/>
          <w:bCs w:val="1"/>
          <w:i w:val="1"/>
          <w:iCs w:val="1"/>
          <w:u w:val="none"/>
          <w:vertAlign w:val="baseline"/>
          <w:rtl w:val="0"/>
        </w:rPr>
        <w:t xml:space="preserve">NABUCCO, </w:t>
      </w:r>
      <w:r>
        <w:rPr>
          <w:color w:val="006FC0"/>
          <w:sz w:val="36"/>
          <w:szCs w:val="36"/>
          <w:lang w:val="en-gb"/>
          <w:b w:val="1"/>
          <w:bCs w:val="1"/>
          <w:i w:val="0"/>
          <w:iCs w:val="0"/>
          <w:u w:val="none"/>
          <w:vertAlign w:val="baseline"/>
          <w:rtl w:val="0"/>
        </w:rPr>
        <w:t xml:space="preserve">WITH HER FIRST ITALIAN PEFORMANCES OF ABIGAILLE</w:t>
      </w:r>
    </w:p>
    <w:p w14:paraId="7F94E2E5" w14:textId="77777777" w:rsidR="00540F79" w:rsidRPr="00540F79" w:rsidRDefault="00540F79" w:rsidP="00540F79">
      <w:pPr>
        <w:pStyle w:val="Corpotesto"/>
        <w:kinsoku w:val="0"/>
        <w:overflowPunct w:val="0"/>
        <w:spacing w:after="120"/>
        <w:ind w:left="0"/>
        <w:jc w:val="center"/>
        <w:rPr>
          <w:sz w:val="28"/>
          <w:szCs w:val="28"/>
        </w:rPr>
      </w:pPr>
    </w:p>
    <w:p w14:paraId="0DD161E2" w14:textId="77777777" w:rsidR="00540F79" w:rsidRPr="00540F79" w:rsidRDefault="00540F79" w:rsidP="00540F79">
      <w:pPr>
        <w:spacing w:after="120" w:line="240" w:lineRule="auto"/>
        <w:jc w:val="both"/>
        <w:rPr>
          <w:rFonts w:ascii="Aptos" w:hAnsi="Aptos" w:cs="Calibri"/>
          <w:kern w:val="0"/>
        </w:rPr>
        <w:bidi w:val="0"/>
      </w:pPr>
      <w:r>
        <w:rPr>
          <w:rFonts w:ascii="Aptos" w:cs="Calibri" w:hAnsi="Aptos"/>
          <w:kern w:val="0"/>
          <w:lang w:val="en-gb"/>
          <w:b w:val="0"/>
          <w:bCs w:val="0"/>
          <w:i w:val="0"/>
          <w:iCs w:val="0"/>
          <w:u w:val="none"/>
          <w:vertAlign w:val="baseline"/>
          <w:rtl w:val="0"/>
        </w:rPr>
        <w:t xml:space="preserve">Anna Netrebko has unfortunately been </w:t>
      </w:r>
      <w:r>
        <w:rPr>
          <w:rFonts w:ascii="Aptos" w:cs="Calibri" w:hAnsi="Aptos"/>
          <w:kern w:val="0"/>
          <w:lang w:val="en-gb"/>
          <w:b w:val="1"/>
          <w:bCs w:val="1"/>
          <w:i w:val="0"/>
          <w:iCs w:val="0"/>
          <w:u w:val="none"/>
          <w:vertAlign w:val="baseline"/>
          <w:rtl w:val="0"/>
        </w:rPr>
        <w:t xml:space="preserve">forced to withdraw from her two performances of </w:t>
      </w:r>
      <w:r>
        <w:rPr>
          <w:rFonts w:ascii="Aptos" w:cs="Calibri" w:hAnsi="Aptos"/>
          <w:kern w:val="0"/>
          <w:lang w:val="en-gb"/>
          <w:b w:val="1"/>
          <w:bCs w:val="1"/>
          <w:i w:val="1"/>
          <w:iCs w:val="1"/>
          <w:u w:val="none"/>
          <w:vertAlign w:val="baseline"/>
          <w:rtl w:val="0"/>
        </w:rPr>
        <w:t xml:space="preserve">Aida</w:t>
      </w:r>
      <w:r>
        <w:rPr>
          <w:rFonts w:ascii="Aptos" w:cs="Calibri" w:hAnsi="Aptos"/>
          <w:kern w:val="0"/>
          <w:lang w:val="en-gb"/>
          <w:b w:val="1"/>
          <w:bCs w:val="1"/>
          <w:i w:val="0"/>
          <w:iCs w:val="0"/>
          <w:u w:val="none"/>
          <w:vertAlign w:val="baseline"/>
          <w:rtl w:val="0"/>
        </w:rPr>
        <w:t xml:space="preserve">, scheduled for 10 and 17 August</w:t>
      </w:r>
      <w:r>
        <w:rPr>
          <w:rFonts w:ascii="Aptos" w:cs="Calibri" w:hAnsi="Aptos"/>
          <w:kern w:val="0"/>
          <w:lang w:val="en-gb"/>
          <w:b w:val="0"/>
          <w:bCs w:val="0"/>
          <w:i w:val="0"/>
          <w:iCs w:val="0"/>
          <w:u w:val="none"/>
          <w:vertAlign w:val="baseline"/>
          <w:rtl w:val="0"/>
        </w:rPr>
        <w:t xml:space="preserve"> at the Arena di Verona, for personal reasons. </w:t>
      </w:r>
    </w:p>
    <w:p w14:paraId="34A4D22D" w14:textId="77777777" w:rsidR="00540F79" w:rsidRPr="00540F79" w:rsidRDefault="00540F79" w:rsidP="00540F79">
      <w:pPr>
        <w:spacing w:after="120" w:line="240" w:lineRule="auto"/>
        <w:jc w:val="both"/>
        <w:rPr>
          <w:rFonts w:ascii="Aptos" w:hAnsi="Aptos" w:cs="Calibri"/>
          <w:i/>
          <w:kern w:val="0"/>
        </w:rPr>
        <w:bidi w:val="0"/>
      </w:pPr>
      <w:r>
        <w:rPr>
          <w:rFonts w:ascii="Aptos" w:cs="Calibri" w:hAnsi="Aptos"/>
          <w:kern w:val="0"/>
          <w:lang w:val="en-gb"/>
          <w:b w:val="0"/>
          <w:bCs w:val="0"/>
          <w:i w:val="0"/>
          <w:iCs w:val="0"/>
          <w:u w:val="none"/>
          <w:vertAlign w:val="baseline"/>
          <w:rtl w:val="0"/>
        </w:rPr>
        <w:t xml:space="preserve"> </w:t>
      </w:r>
      <w:r>
        <w:rPr>
          <w:rFonts w:ascii="Aptos" w:cs="Calibri" w:hAnsi="Aptos"/>
          <w:kern w:val="0"/>
          <w:lang w:val="en-gb"/>
          <w:b w:val="0"/>
          <w:bCs w:val="0"/>
          <w:i w:val="1"/>
          <w:iCs w:val="1"/>
          <w:u w:val="none"/>
          <w:vertAlign w:val="baseline"/>
          <w:rtl w:val="0"/>
        </w:rPr>
        <w:t xml:space="preserve">“I deeply regret the disappointment this may cause to audience members who had planned to hear me reprise my role in this wonderful Stefano Poda production,</w:t>
      </w:r>
      <w:r>
        <w:rPr>
          <w:rFonts w:ascii="Aptos" w:cs="Calibri" w:hAnsi="Aptos"/>
          <w:kern w:val="0"/>
          <w:lang w:val="en-gb"/>
          <w:b w:val="0"/>
          <w:bCs w:val="0"/>
          <w:i w:val="0"/>
          <w:iCs w:val="0"/>
          <w:u w:val="none"/>
          <w:vertAlign w:val="baseline"/>
          <w:rtl w:val="0"/>
        </w:rPr>
        <w:t xml:space="preserve">” the soprano stated.</w:t>
      </w:r>
      <w:r>
        <w:rPr>
          <w:rFonts w:ascii="Aptos" w:cs="Calibri" w:hAnsi="Aptos"/>
          <w:kern w:val="0"/>
          <w:lang w:val="en-gb"/>
          <w:b w:val="0"/>
          <w:bCs w:val="0"/>
          <w:i w:val="1"/>
          <w:iCs w:val="1"/>
          <w:u w:val="none"/>
          <w:vertAlign w:val="baseline"/>
          <w:rtl w:val="0"/>
        </w:rPr>
        <w:t xml:space="preserve"> </w:t>
      </w:r>
      <w:r>
        <w:rPr>
          <w:rFonts w:ascii="Aptos" w:cs="Calibri" w:hAnsi="Aptos"/>
          <w:kern w:val="0"/>
          <w:lang w:val="en-gb"/>
          <w:b w:val="0"/>
          <w:bCs w:val="0"/>
          <w:i w:val="1"/>
          <w:iCs w:val="1"/>
          <w:u w:val="none"/>
          <w:vertAlign w:val="baseline"/>
          <w:rtl w:val="0"/>
        </w:rPr>
        <w:t xml:space="preserve">“I look forward to my three performances in </w:t>
      </w:r>
      <w:r>
        <w:rPr>
          <w:rFonts w:ascii="Aptos" w:cs="Calibri" w:hAnsi="Aptos"/>
          <w:kern w:val="0"/>
          <w:lang w:val="en-gb"/>
          <w:b w:val="0"/>
          <w:bCs w:val="0"/>
          <w:i w:val="0"/>
          <w:iCs w:val="0"/>
          <w:u w:val="none"/>
          <w:vertAlign w:val="baseline"/>
          <w:rtl w:val="0"/>
        </w:rPr>
        <w:t xml:space="preserve">Nabucco </w:t>
      </w:r>
      <w:r>
        <w:rPr>
          <w:rFonts w:ascii="Aptos" w:cs="Calibri" w:hAnsi="Aptos"/>
          <w:kern w:val="0"/>
          <w:lang w:val="en-gb"/>
          <w:b w:val="0"/>
          <w:bCs w:val="0"/>
          <w:i w:val="1"/>
          <w:iCs w:val="1"/>
          <w:u w:val="none"/>
          <w:vertAlign w:val="baseline"/>
          <w:rtl w:val="0"/>
        </w:rPr>
        <w:t xml:space="preserve">next month, which will mark my seventh consecutive year at the Arena Opera Festival. </w:t>
      </w:r>
      <w:r>
        <w:rPr>
          <w:rFonts w:ascii="Aptos" w:cs="Calibri" w:hAnsi="Aptos"/>
          <w:kern w:val="0"/>
          <w:lang w:val="en-gb"/>
          <w:b w:val="0"/>
          <w:bCs w:val="0"/>
          <w:i w:val="1"/>
          <w:iCs w:val="1"/>
          <w:u w:val="none"/>
          <w:vertAlign w:val="baseline"/>
          <w:rtl w:val="0"/>
        </w:rPr>
        <w:t xml:space="preserve">I look forward to returning to this iconic venue in 2026.</w:t>
      </w:r>
      <w:r>
        <w:rPr>
          <w:rFonts w:ascii="Aptos" w:cs="Calibri" w:hAnsi="Aptos"/>
          <w:kern w:val="0"/>
          <w:lang w:val="en-gb"/>
          <w:b w:val="0"/>
          <w:bCs w:val="0"/>
          <w:i w:val="0"/>
          <w:iCs w:val="0"/>
          <w:u w:val="none"/>
          <w:vertAlign w:val="baseline"/>
          <w:rtl w:val="0"/>
        </w:rPr>
        <w:t xml:space="preserve">”</w:t>
      </w:r>
    </w:p>
    <w:p w14:paraId="321FCF3B" w14:textId="77777777" w:rsidR="00540F79" w:rsidRPr="00540F79" w:rsidRDefault="00540F79" w:rsidP="00540F79">
      <w:pPr>
        <w:spacing w:after="120" w:line="240" w:lineRule="auto"/>
        <w:jc w:val="both"/>
        <w:rPr>
          <w:rFonts w:ascii="Aptos" w:hAnsi="Aptos" w:cs="Calibri"/>
          <w:kern w:val="0"/>
        </w:rPr>
        <w:bidi w:val="0"/>
      </w:pPr>
      <w:r>
        <w:rPr>
          <w:rFonts w:ascii="Aptos" w:cs="Calibri" w:hAnsi="Aptos"/>
          <w:kern w:val="0"/>
          <w:lang w:val="en-gb"/>
          <w:b w:val="0"/>
          <w:bCs w:val="0"/>
          <w:i w:val="0"/>
          <w:iCs w:val="0"/>
          <w:u w:val="none"/>
          <w:vertAlign w:val="baseline"/>
          <w:rtl w:val="0"/>
        </w:rPr>
        <w:t xml:space="preserve">Anna Netrebko debuted at the Arena di Verona in 2019 as Leonora in </w:t>
      </w:r>
      <w:r>
        <w:rPr>
          <w:rFonts w:ascii="Aptos" w:cs="Calibri" w:hAnsi="Aptos"/>
          <w:kern w:val="0"/>
          <w:lang w:val="en-gb"/>
          <w:b w:val="0"/>
          <w:bCs w:val="0"/>
          <w:i w:val="1"/>
          <w:iCs w:val="1"/>
          <w:u w:val="none"/>
          <w:vertAlign w:val="baseline"/>
          <w:rtl w:val="0"/>
        </w:rPr>
        <w:t xml:space="preserve">Il Trovatore</w:t>
      </w:r>
      <w:r>
        <w:rPr>
          <w:rFonts w:ascii="Aptos" w:cs="Calibri" w:hAnsi="Aptos"/>
          <w:kern w:val="0"/>
          <w:lang w:val="en-gb"/>
          <w:b w:val="0"/>
          <w:bCs w:val="0"/>
          <w:i w:val="0"/>
          <w:iCs w:val="0"/>
          <w:u w:val="none"/>
          <w:vertAlign w:val="baseline"/>
          <w:rtl w:val="0"/>
        </w:rPr>
        <w:t xml:space="preserve"> and has since returned every summer, even in the editions affected by the pandemic, in ever new and different productions. She starred as Aida to open the 100th Festival, in Stefano Poda’s production and will be performing Abigaille for the first time in Italy, in our new </w:t>
      </w:r>
      <w:r>
        <w:rPr>
          <w:rFonts w:ascii="Aptos" w:cs="Calibri" w:hAnsi="Aptos"/>
          <w:kern w:val="0"/>
          <w:lang w:val="en-gb"/>
          <w:b w:val="0"/>
          <w:bCs w:val="0"/>
          <w:i w:val="1"/>
          <w:iCs w:val="1"/>
          <w:u w:val="none"/>
          <w:vertAlign w:val="baseline"/>
          <w:rtl w:val="0"/>
        </w:rPr>
        <w:t xml:space="preserve">Nabucco</w:t>
      </w:r>
      <w:r>
        <w:rPr>
          <w:rFonts w:ascii="Aptos" w:cs="Calibri" w:hAnsi="Aptos"/>
          <w:kern w:val="0"/>
          <w:lang w:val="en-gb"/>
          <w:b w:val="0"/>
          <w:bCs w:val="0"/>
          <w:i w:val="0"/>
          <w:iCs w:val="0"/>
          <w:u w:val="none"/>
          <w:vertAlign w:val="baseline"/>
          <w:rtl w:val="0"/>
        </w:rPr>
        <w:t xml:space="preserve">.</w:t>
      </w:r>
    </w:p>
    <w:p w14:paraId="095DDDD5" w14:textId="77777777" w:rsidR="00540F79" w:rsidRPr="00540F79" w:rsidRDefault="00540F79" w:rsidP="00540F79">
      <w:pPr>
        <w:spacing w:after="120" w:line="240" w:lineRule="auto"/>
        <w:jc w:val="both"/>
        <w:rPr>
          <w:rFonts w:ascii="Aptos" w:hAnsi="Aptos" w:cs="Calibri"/>
          <w:bCs/>
          <w:kern w:val="0"/>
        </w:rPr>
        <w:bidi w:val="0"/>
      </w:pPr>
      <w:r>
        <w:rPr>
          <w:rFonts w:ascii="Aptos" w:cs="Calibri" w:hAnsi="Aptos"/>
          <w:kern w:val="0"/>
          <w:lang w:val="en-gb"/>
          <w:b w:val="1"/>
          <w:bCs w:val="1"/>
          <w:i w:val="0"/>
          <w:iCs w:val="0"/>
          <w:u w:val="none"/>
          <w:vertAlign w:val="baseline"/>
          <w:rtl w:val="0"/>
        </w:rPr>
        <w:t xml:space="preserve">In fact, Anna Netrebko has confirmed her participation in three performances of </w:t>
      </w:r>
      <w:r>
        <w:rPr>
          <w:rFonts w:ascii="Aptos" w:cs="Calibri" w:hAnsi="Aptos"/>
          <w:kern w:val="0"/>
          <w:lang w:val="en-gb"/>
          <w:b w:val="1"/>
          <w:bCs w:val="1"/>
          <w:i w:val="1"/>
          <w:iCs w:val="1"/>
          <w:u w:val="none"/>
          <w:vertAlign w:val="baseline"/>
          <w:rtl w:val="0"/>
        </w:rPr>
        <w:t xml:space="preserve">Nabucco</w:t>
      </w:r>
      <w:r>
        <w:rPr>
          <w:rFonts w:ascii="Aptos" w:cs="Calibri" w:hAnsi="Aptos"/>
          <w:kern w:val="0"/>
          <w:lang w:val="en-gb"/>
          <w:b w:val="1"/>
          <w:bCs w:val="1"/>
          <w:i w:val="0"/>
          <w:iCs w:val="0"/>
          <w:u w:val="none"/>
          <w:vertAlign w:val="baseline"/>
          <w:rtl w:val="0"/>
        </w:rPr>
        <w:t xml:space="preserve">: the singer will perform the role of Abigaille on the evenings of 17, 24 and 31 July</w:t>
      </w:r>
      <w:r>
        <w:rPr>
          <w:rFonts w:ascii="Aptos" w:cs="Calibri" w:hAnsi="Aptos"/>
          <w:kern w:val="0"/>
          <w:lang w:val="en-gb"/>
          <w:b w:val="0"/>
          <w:bCs w:val="0"/>
          <w:i w:val="0"/>
          <w:iCs w:val="0"/>
          <w:u w:val="none"/>
          <w:vertAlign w:val="baseline"/>
          <w:rtl w:val="0"/>
        </w:rPr>
        <w:t xml:space="preserve">. It will be the first opportunity to see her in this part of Italy, as well as the only one in 2025, after her debut in Berlin a few months ago in one of the most exciting and challenging roles of all of Verdi's oeuvre. </w:t>
      </w:r>
    </w:p>
    <w:p w14:paraId="7113EE39" w14:textId="77777777" w:rsidR="00540F79" w:rsidRPr="00540F79" w:rsidRDefault="00540F79" w:rsidP="00540F79">
      <w:pPr>
        <w:spacing w:after="120" w:line="240" w:lineRule="auto"/>
        <w:jc w:val="both"/>
        <w:rPr>
          <w:rFonts w:ascii="Aptos" w:hAnsi="Aptos" w:cs="Calibri"/>
          <w:kern w:val="0"/>
        </w:rPr>
      </w:pPr>
    </w:p>
    <w:p w14:paraId="24A6E33D" w14:textId="77777777" w:rsidR="00540F79" w:rsidRPr="00540F79" w:rsidRDefault="00540F79" w:rsidP="00540F79">
      <w:pPr>
        <w:spacing w:after="120" w:line="240" w:lineRule="auto"/>
        <w:jc w:val="both"/>
        <w:rPr>
          <w:rFonts w:ascii="Aptos" w:hAnsi="Aptos" w:cs="Calibri"/>
          <w:kern w:val="0"/>
        </w:rPr>
      </w:pPr>
    </w:p>
    <w:p w14:paraId="31686F9B" w14:textId="77777777" w:rsidR="00540F79" w:rsidRPr="00540F79" w:rsidRDefault="00540F79" w:rsidP="00540F79">
      <w:pPr>
        <w:spacing w:after="120" w:line="240" w:lineRule="auto"/>
        <w:jc w:val="both"/>
        <w:rPr>
          <w:rFonts w:ascii="Aptos" w:hAnsi="Aptos" w:cs="Calibri"/>
          <w:kern w:val="0"/>
        </w:rPr>
      </w:pPr>
    </w:p>
    <w:p w14:paraId="0E8E5BFD" w14:textId="77777777" w:rsidR="00540F79" w:rsidRPr="00540F79" w:rsidRDefault="00540F79" w:rsidP="00540F79">
      <w:pPr>
        <w:spacing w:after="0" w:line="240" w:lineRule="auto"/>
        <w:jc w:val="both"/>
        <w:rPr>
          <w:rFonts w:ascii="Aptos" w:hAnsi="Aptos" w:cs="Calibri"/>
          <w:b/>
          <w:bCs/>
          <w:kern w:val="0"/>
          <w:sz w:val="20"/>
          <w:szCs w:val="20"/>
        </w:rPr>
        <w:bidi w:val="0"/>
      </w:pPr>
      <w:r>
        <w:rPr>
          <w:rFonts w:ascii="Aptos" w:cs="Calibri" w:hAnsi="Aptos"/>
          <w:kern w:val="0"/>
          <w:sz w:val="20"/>
          <w:szCs w:val="20"/>
          <w:lang w:val="en-gb"/>
          <w:b w:val="1"/>
          <w:bCs w:val="1"/>
          <w:i w:val="0"/>
          <w:iCs w:val="0"/>
          <w:u w:val="none"/>
          <w:vertAlign w:val="baseline"/>
          <w:rtl w:val="0"/>
        </w:rPr>
        <w:t xml:space="preserve">Information  </w:t>
      </w:r>
    </w:p>
    <w:p w14:paraId="066BA1C0" w14:textId="77777777" w:rsidR="00540F79" w:rsidRPr="00540F79" w:rsidRDefault="00540F79" w:rsidP="00540F79">
      <w:pPr>
        <w:spacing w:after="0" w:line="240" w:lineRule="auto"/>
        <w:rPr>
          <w:rFonts w:ascii="Aptos" w:hAnsi="Aptos" w:cs="Calibri"/>
          <w:b/>
          <w:bCs/>
          <w:kern w:val="0"/>
          <w:sz w:val="20"/>
          <w:szCs w:val="20"/>
        </w:rPr>
        <w:bidi w:val="0"/>
      </w:pPr>
      <w:r>
        <w:rPr>
          <w:rFonts w:ascii="Aptos" w:cs="Calibri" w:hAnsi="Aptos"/>
          <w:kern w:val="0"/>
          <w:sz w:val="20"/>
          <w:szCs w:val="20"/>
          <w:lang w:val="en-gb"/>
          <w:b w:val="1"/>
          <w:bCs w:val="1"/>
          <w:i w:val="0"/>
          <w:iCs w:val="0"/>
          <w:u w:val="none"/>
          <w:vertAlign w:val="baseline"/>
          <w:rtl w:val="0"/>
        </w:rPr>
        <w:t xml:space="preserve">Fondazione Arena di Verona Press Office  </w:t>
      </w:r>
    </w:p>
    <w:p w14:paraId="6A28F600" w14:textId="77777777" w:rsidR="00540F79" w:rsidRPr="00540F79" w:rsidRDefault="00540F79" w:rsidP="00540F79">
      <w:pPr>
        <w:spacing w:after="0" w:line="240" w:lineRule="auto"/>
        <w:rPr>
          <w:rFonts w:ascii="Aptos" w:hAnsi="Aptos" w:cs="Calibri"/>
          <w:kern w:val="0"/>
          <w:sz w:val="20"/>
          <w:szCs w:val="20"/>
        </w:rPr>
        <w:bidi w:val="0"/>
      </w:pPr>
      <w:r>
        <w:rPr>
          <w:rFonts w:ascii="Aptos" w:cs="Calibri" w:hAnsi="Aptos"/>
          <w:kern w:val="0"/>
          <w:sz w:val="20"/>
          <w:szCs w:val="20"/>
          <w:lang w:val="en-gb"/>
          <w:b w:val="0"/>
          <w:bCs w:val="0"/>
          <w:i w:val="0"/>
          <w:iCs w:val="0"/>
          <w:u w:val="none"/>
          <w:vertAlign w:val="baseline"/>
          <w:rtl w:val="0"/>
        </w:rPr>
        <w:t xml:space="preserve">Via Roma 7/D, 37121 Verona  </w:t>
      </w:r>
    </w:p>
    <w:p w14:paraId="40724121" w14:textId="77777777" w:rsidR="00540F79" w:rsidRPr="00540F79" w:rsidRDefault="00540F79" w:rsidP="00540F79">
      <w:pPr>
        <w:spacing w:after="0" w:line="240" w:lineRule="auto"/>
        <w:rPr>
          <w:rFonts w:ascii="Aptos" w:hAnsi="Aptos" w:cs="Calibri"/>
          <w:kern w:val="0"/>
          <w:sz w:val="20"/>
          <w:szCs w:val="20"/>
        </w:rPr>
        <w:bidi w:val="0"/>
      </w:pPr>
      <w:r>
        <w:rPr>
          <w:rFonts w:ascii="Aptos" w:cs="Calibri" w:hAnsi="Aptos"/>
          <w:kern w:val="0"/>
          <w:sz w:val="20"/>
          <w:szCs w:val="20"/>
          <w:lang w:val="en-gb"/>
          <w:b w:val="0"/>
          <w:bCs w:val="0"/>
          <w:i w:val="0"/>
          <w:iCs w:val="0"/>
          <w:u w:val="none"/>
          <w:vertAlign w:val="baseline"/>
          <w:rtl w:val="0"/>
        </w:rPr>
        <w:t xml:space="preserve">tel. (+39) 045 805.1861-1905-1891-1939 -1847 </w:t>
      </w:r>
    </w:p>
    <w:p w14:paraId="7A3974BD" w14:textId="77777777" w:rsidR="00540F79" w:rsidRPr="00540F79" w:rsidRDefault="00540F79" w:rsidP="00540F79">
      <w:pPr>
        <w:spacing w:after="0" w:line="240" w:lineRule="auto"/>
        <w:rPr>
          <w:rFonts w:ascii="Aptos" w:hAnsi="Aptos" w:cs="Calibri"/>
          <w:kern w:val="0"/>
          <w:sz w:val="20"/>
          <w:szCs w:val="20"/>
        </w:rPr>
        <w:bidi w:val="0"/>
      </w:pPr>
      <w:hyperlink r:id="rId11" w:history="1">
        <w:r>
          <w:rPr>
            <w:rStyle w:val="Collegamentoipertestuale"/>
            <w:rFonts w:ascii="Aptos" w:cs="Calibri" w:hAnsi="Aptos"/>
            <w:kern w:val="0"/>
            <w:sz w:val="20"/>
            <w:szCs w:val="20"/>
            <w:lang w:val="en-gb"/>
            <w:b w:val="0"/>
            <w:bCs w:val="0"/>
            <w:i w:val="0"/>
            <w:iCs w:val="0"/>
            <w:u w:val="single"/>
            <w:vertAlign w:val="baseline"/>
            <w:rtl w:val="0"/>
          </w:rPr>
          <w:t xml:space="preserve">ufficio.stampa@arenadiverona.it</w:t>
        </w:r>
      </w:hyperlink>
      <w:r>
        <w:rPr>
          <w:rFonts w:ascii="Aptos" w:cs="Calibri" w:hAnsi="Aptos"/>
          <w:kern w:val="0"/>
          <w:sz w:val="20"/>
          <w:szCs w:val="20"/>
          <w:lang w:val="en-gb"/>
          <w:b w:val="0"/>
          <w:bCs w:val="0"/>
          <w:i w:val="0"/>
          <w:iCs w:val="0"/>
          <w:u w:val="none"/>
          <w:vertAlign w:val="baseline"/>
          <w:rtl w:val="0"/>
        </w:rPr>
        <w:t xml:space="preserve">   </w:t>
      </w:r>
    </w:p>
    <w:p w14:paraId="09406A21" w14:textId="77777777" w:rsidR="00540F79" w:rsidRPr="00540F79" w:rsidRDefault="00540F79" w:rsidP="00540F79">
      <w:pPr>
        <w:spacing w:after="0" w:line="240" w:lineRule="auto"/>
        <w:rPr>
          <w:rFonts w:ascii="Aptos" w:hAnsi="Aptos" w:cs="Calibri"/>
          <w:b/>
          <w:bCs/>
          <w:kern w:val="0"/>
          <w:sz w:val="20"/>
          <w:szCs w:val="20"/>
        </w:rPr>
      </w:pPr>
    </w:p>
    <w:p w14:paraId="07342405" w14:textId="77777777" w:rsidR="00540F79" w:rsidRPr="00540F79" w:rsidRDefault="00540F79" w:rsidP="00540F79">
      <w:pPr>
        <w:spacing w:after="0" w:line="240" w:lineRule="auto"/>
        <w:rPr>
          <w:rFonts w:ascii="Aptos" w:hAnsi="Aptos" w:cs="Calibri"/>
          <w:b/>
          <w:bCs/>
          <w:kern w:val="0"/>
          <w:sz w:val="20"/>
          <w:szCs w:val="20"/>
        </w:rPr>
        <w:bidi w:val="0"/>
      </w:pPr>
      <w:r>
        <w:rPr>
          <w:rFonts w:ascii="Aptos" w:cs="Calibri" w:hAnsi="Aptos"/>
          <w:kern w:val="0"/>
          <w:sz w:val="20"/>
          <w:szCs w:val="20"/>
          <w:lang w:val="en-gb"/>
          <w:b w:val="1"/>
          <w:bCs w:val="1"/>
          <w:i w:val="0"/>
          <w:iCs w:val="0"/>
          <w:u w:val="none"/>
          <w:vertAlign w:val="baseline"/>
          <w:rtl w:val="0"/>
        </w:rPr>
        <w:t xml:space="preserve">Ticket office  </w:t>
      </w:r>
    </w:p>
    <w:p w14:paraId="765697D9" w14:textId="77777777" w:rsidR="00540F79" w:rsidRPr="00540F79" w:rsidRDefault="00540F79" w:rsidP="00540F79">
      <w:pPr>
        <w:spacing w:after="0" w:line="240" w:lineRule="auto"/>
        <w:rPr>
          <w:rFonts w:ascii="Aptos" w:hAnsi="Aptos" w:cs="Calibri"/>
          <w:kern w:val="0"/>
          <w:sz w:val="20"/>
          <w:szCs w:val="20"/>
        </w:rPr>
        <w:bidi w:val="0"/>
      </w:pPr>
      <w:r>
        <w:rPr>
          <w:rFonts w:ascii="Aptos" w:cs="Calibri" w:hAnsi="Aptos"/>
          <w:kern w:val="0"/>
          <w:sz w:val="20"/>
          <w:szCs w:val="20"/>
          <w:lang w:val="en-gb"/>
          <w:b w:val="0"/>
          <w:bCs w:val="0"/>
          <w:i w:val="0"/>
          <w:iCs w:val="0"/>
          <w:u w:val="none"/>
          <w:vertAlign w:val="baseline"/>
          <w:rtl w:val="0"/>
        </w:rPr>
        <w:t xml:space="preserve">Via Dietro Anfiteatro 6/B, 37121 Verona   </w:t>
      </w:r>
    </w:p>
    <w:p w14:paraId="730C5D56" w14:textId="77777777" w:rsidR="00540F79" w:rsidRPr="00540F79" w:rsidRDefault="00540F79" w:rsidP="00540F79">
      <w:pPr>
        <w:spacing w:after="0" w:line="240" w:lineRule="auto"/>
        <w:rPr>
          <w:rFonts w:ascii="Aptos" w:hAnsi="Aptos" w:cs="Calibri"/>
          <w:kern w:val="0"/>
          <w:sz w:val="20"/>
          <w:szCs w:val="20"/>
        </w:rPr>
        <w:bidi w:val="0"/>
      </w:pPr>
      <w:hyperlink r:id="rId12" w:history="1">
        <w:r>
          <w:rPr>
            <w:rStyle w:val="Collegamentoipertestuale"/>
            <w:rFonts w:ascii="Aptos" w:cs="Calibri" w:hAnsi="Aptos"/>
            <w:kern w:val="0"/>
            <w:sz w:val="20"/>
            <w:szCs w:val="20"/>
            <w:lang w:val="en-gb"/>
            <w:b w:val="0"/>
            <w:bCs w:val="0"/>
            <w:i w:val="0"/>
            <w:iCs w:val="0"/>
            <w:u w:val="single"/>
            <w:vertAlign w:val="baseline"/>
            <w:rtl w:val="0"/>
          </w:rPr>
          <w:t xml:space="preserve">biglietteria@arenadiverona.it</w:t>
        </w:r>
      </w:hyperlink>
      <w:r>
        <w:rPr>
          <w:rFonts w:ascii="Aptos" w:cs="Calibri" w:hAnsi="Aptos"/>
          <w:kern w:val="0"/>
          <w:sz w:val="20"/>
          <w:szCs w:val="20"/>
          <w:lang w:val="en-gb"/>
          <w:b w:val="0"/>
          <w:bCs w:val="0"/>
          <w:i w:val="0"/>
          <w:iCs w:val="0"/>
          <w:u w:val="none"/>
          <w:vertAlign w:val="baseline"/>
          <w:rtl w:val="0"/>
        </w:rPr>
        <w:t xml:space="preserve">   </w:t>
      </w:r>
    </w:p>
    <w:p w14:paraId="3C658FAC" w14:textId="77777777" w:rsidR="00540F79" w:rsidRPr="00540F79" w:rsidRDefault="00540F79" w:rsidP="00540F79">
      <w:pPr>
        <w:spacing w:after="0" w:line="240" w:lineRule="auto"/>
        <w:rPr>
          <w:rFonts w:ascii="Aptos" w:hAnsi="Aptos" w:cs="Calibri"/>
          <w:kern w:val="0"/>
          <w:sz w:val="20"/>
          <w:szCs w:val="20"/>
        </w:rPr>
        <w:bidi w:val="0"/>
      </w:pPr>
      <w:r>
        <w:rPr>
          <w:rFonts w:ascii="Aptos" w:cs="Calibri" w:hAnsi="Aptos"/>
          <w:kern w:val="0"/>
          <w:sz w:val="20"/>
          <w:szCs w:val="20"/>
          <w:lang w:val="en-gb"/>
          <w:b w:val="0"/>
          <w:bCs w:val="0"/>
          <w:i w:val="0"/>
          <w:iCs w:val="0"/>
          <w:u w:val="none"/>
          <w:vertAlign w:val="baseline"/>
          <w:rtl w:val="0"/>
        </w:rPr>
        <w:t xml:space="preserve">Call center (+39) 045 800.51.51   </w:t>
      </w:r>
    </w:p>
    <w:p w14:paraId="1F4594D3" w14:textId="77777777" w:rsidR="00540F79" w:rsidRPr="00540F79" w:rsidRDefault="00540F79" w:rsidP="00540F79">
      <w:pPr>
        <w:spacing w:after="0" w:line="240" w:lineRule="auto"/>
        <w:rPr>
          <w:rStyle w:val="Collegamentoipertestuale"/>
          <w:rFonts w:ascii="Aptos" w:hAnsi="Aptos" w:cs="AAAAAD+TimesNewRomanPSMT"/>
          <w:kern w:val="0"/>
          <w:sz w:val="20"/>
          <w:szCs w:val="20"/>
        </w:rPr>
        <w:bidi w:val="0"/>
      </w:pPr>
      <w:hyperlink r:id="rId13" w:history="1">
        <w:r>
          <w:rPr>
            <w:rStyle w:val="Collegamentoipertestuale"/>
            <w:rFonts w:ascii="Aptos" w:cs="AAAAAD+TimesNewRomanPSMT" w:hAnsi="Aptos"/>
            <w:kern w:val="0"/>
            <w:sz w:val="20"/>
            <w:szCs w:val="20"/>
            <w:lang w:val="en-gb"/>
            <w:b w:val="0"/>
            <w:bCs w:val="0"/>
            <w:i w:val="0"/>
            <w:iCs w:val="0"/>
            <w:u w:val="single"/>
            <w:vertAlign w:val="baseline"/>
            <w:rtl w:val="0"/>
          </w:rPr>
          <w:t xml:space="preserve">www.arena.it</w:t>
        </w:r>
      </w:hyperlink>
      <w:r>
        <w:rPr>
          <w:rFonts w:ascii="Aptos" w:cs="AAAAAD+TimesNewRomanPSMT" w:hAnsi="Aptos"/>
          <w:kern w:val="0"/>
          <w:sz w:val="20"/>
          <w:szCs w:val="20"/>
          <w:lang w:val="en-gb"/>
          <w:b w:val="0"/>
          <w:bCs w:val="0"/>
          <w:i w:val="0"/>
          <w:iCs w:val="0"/>
          <w:u w:val="none"/>
          <w:vertAlign w:val="baseline"/>
          <w:rtl w:val="0"/>
        </w:rPr>
        <w:t xml:space="preserve"> </w:t>
      </w:r>
    </w:p>
    <w:p w14:paraId="205F02B9" w14:textId="77777777" w:rsidR="00A94B62" w:rsidRPr="00540F79" w:rsidRDefault="00A94B62" w:rsidP="00540F79">
      <w:pPr>
        <w:rPr>
          <w:rFonts w:ascii="Aptos" w:hAnsi="Aptos" w:cs="AAAAAD+TimesNewRomanPSMT"/>
          <w:kern w:val="0"/>
          <w:sz w:val="20"/>
          <w:szCs w:val="20"/>
        </w:rPr>
      </w:pPr>
    </w:p>
    <w:sectPr w:rsidR="00A94B62" w:rsidRPr="00540F79" w:rsidSect="005E4B99">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426"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C5D9" w14:textId="77777777" w:rsidR="00081B84" w:rsidRDefault="00081B84" w:rsidP="00320384">
      <w:pPr>
        <w:spacing w:after="0" w:line="240" w:lineRule="auto"/>
      </w:pPr>
      <w:r>
        <w:separator/>
      </w:r>
    </w:p>
  </w:endnote>
  <w:endnote w:type="continuationSeparator" w:id="0">
    <w:p w14:paraId="17F61933" w14:textId="77777777" w:rsidR="00081B84" w:rsidRDefault="00081B84" w:rsidP="0032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AAAAD+TimesNewRomanPSMT">
    <w:altName w:val="Cambria"/>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8291" w14:textId="77777777" w:rsidR="004C07E5" w:rsidRDefault="004C07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8C7B" w14:textId="77777777" w:rsidR="00320384" w:rsidRPr="009309D3" w:rsidRDefault="00320384" w:rsidP="009309D3">
    <w:pPr>
      <w:pStyle w:val="Intestazione"/>
      <w:spacing w:line="276" w:lineRule="auto"/>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6E63" w14:textId="77777777" w:rsidR="004C07E5" w:rsidRDefault="004C07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538A9" w14:textId="77777777" w:rsidR="00081B84" w:rsidRDefault="00081B84" w:rsidP="00320384">
      <w:pPr>
        <w:spacing w:after="0" w:line="240" w:lineRule="auto"/>
      </w:pPr>
      <w:r>
        <w:separator/>
      </w:r>
    </w:p>
  </w:footnote>
  <w:footnote w:type="continuationSeparator" w:id="0">
    <w:p w14:paraId="61A067DB" w14:textId="77777777" w:rsidR="00081B84" w:rsidRDefault="00081B84" w:rsidP="0032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C1C7" w14:textId="77777777" w:rsidR="004C07E5" w:rsidRDefault="004C07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1C8D" w14:textId="77777777" w:rsidR="00320384" w:rsidRPr="00540F79" w:rsidRDefault="00540F79" w:rsidP="00540F79">
    <w:pPr>
      <w:pStyle w:val="Intestazione"/>
      <w:jc w:val="center"/>
      <w:rPr>
        <w:noProof/>
        <w:kern w:val="0"/>
      </w:rPr>
      <w:bidi w:val="0"/>
    </w:pPr>
    <w:r>
      <w:rPr>
        <w:noProof/>
        <w:kern w:val="0"/>
        <w:lang w:val="en-gb"/>
        <w:b w:val="0"/>
        <w:bCs w:val="0"/>
        <w:i w:val="0"/>
        <w:iCs w:val="0"/>
        <w:u w:val="none"/>
        <w:vertAlign w:val="baseline"/>
        <w:rtl w:val="0"/>
      </w:rPr>
      <w:pict w14:anchorId="0C758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88.2pt;height:55.8pt;visibility:visible">
          <v:imagedata r:id="rId1" o:title=""/>
        </v:shape>
      </w:pict>
    </w:r>
  </w:p>
  <w:p w14:paraId="794CF934" w14:textId="77777777" w:rsidR="00320384" w:rsidRPr="00540F79" w:rsidRDefault="00320384" w:rsidP="00540F79">
    <w:pPr>
      <w:pStyle w:val="Intestazione"/>
      <w:pBdr>
        <w:bottom w:val="single" w:sz="8" w:space="1" w:color="3366FF"/>
      </w:pBdr>
      <w:tabs>
        <w:tab w:val="left" w:pos="5760"/>
      </w:tabs>
      <w:rPr>
        <w:rFonts w:ascii="Arial" w:hAnsi="Arial" w:cs="Arial"/>
        <w:b/>
        <w:kern w:val="0"/>
        <w:sz w:val="20"/>
      </w:rPr>
    </w:pPr>
  </w:p>
  <w:p w14:paraId="190131A2" w14:textId="77777777" w:rsidR="00320384" w:rsidRPr="00540F79" w:rsidRDefault="00320384" w:rsidP="00540F79">
    <w:pPr>
      <w:pStyle w:val="Intestazione"/>
      <w:tabs>
        <w:tab w:val="left" w:pos="3780"/>
      </w:tabs>
      <w:rPr>
        <w:rFonts w:ascii="Arial" w:hAnsi="Arial" w:cs="Arial"/>
        <w:b/>
        <w:bCs/>
        <w:kern w:val="0"/>
        <w:sz w:val="24"/>
        <w:szCs w:val="28"/>
      </w:rPr>
      <w:bidi w:val="0"/>
    </w:pPr>
    <w:r>
      <w:rPr>
        <w:rFonts w:ascii="Arial" w:cs="Arial" w:hAnsi="Arial"/>
        <w:kern w:val="0"/>
        <w:sz w:val="24"/>
        <w:szCs w:val="28"/>
        <w:lang w:val="en-gb"/>
        <w:b w:val="1"/>
        <w:bCs w:val="1"/>
        <w:i w:val="0"/>
        <w:iCs w:val="0"/>
        <w:u w:val="none"/>
        <w:vertAlign w:val="baseline"/>
        <w:rtl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7297" w14:textId="77777777" w:rsidR="004C07E5" w:rsidRDefault="004C07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B11A5"/>
    <w:multiLevelType w:val="hybridMultilevel"/>
    <w:tmpl w:val="DBA037A0"/>
    <w:lvl w:ilvl="0" w:tplc="6A62C616">
      <w:start w:val="19"/>
      <w:numFmt w:val="bullet"/>
      <w:lvlText w:val="-"/>
      <w:lvlJc w:val="left"/>
      <w:pPr>
        <w:ind w:left="760" w:hanging="360"/>
      </w:pPr>
      <w:rPr>
        <w:rFonts w:ascii="Aptos" w:eastAsia="Aptos" w:hAnsi="Aptos" w:cs="Times New Roman" w:hint="default"/>
      </w:rPr>
    </w:lvl>
    <w:lvl w:ilvl="1" w:tplc="04100003">
      <w:start w:val="1"/>
      <w:numFmt w:val="bullet"/>
      <w:lvlText w:val="o"/>
      <w:lvlJc w:val="left"/>
      <w:pPr>
        <w:ind w:left="1480" w:hanging="360"/>
      </w:pPr>
      <w:rPr>
        <w:rFonts w:ascii="Courier New" w:hAnsi="Courier New" w:cs="Courier New" w:hint="default"/>
      </w:rPr>
    </w:lvl>
    <w:lvl w:ilvl="2" w:tplc="04100005">
      <w:start w:val="1"/>
      <w:numFmt w:val="bullet"/>
      <w:lvlText w:val=""/>
      <w:lvlJc w:val="left"/>
      <w:pPr>
        <w:ind w:left="2200" w:hanging="360"/>
      </w:pPr>
      <w:rPr>
        <w:rFonts w:ascii="Wingdings" w:hAnsi="Wingdings" w:hint="default"/>
      </w:rPr>
    </w:lvl>
    <w:lvl w:ilvl="3" w:tplc="04100001">
      <w:start w:val="1"/>
      <w:numFmt w:val="bullet"/>
      <w:lvlText w:val=""/>
      <w:lvlJc w:val="left"/>
      <w:pPr>
        <w:ind w:left="2920" w:hanging="360"/>
      </w:pPr>
      <w:rPr>
        <w:rFonts w:ascii="Symbol" w:hAnsi="Symbol" w:hint="default"/>
      </w:rPr>
    </w:lvl>
    <w:lvl w:ilvl="4" w:tplc="04100003">
      <w:start w:val="1"/>
      <w:numFmt w:val="bullet"/>
      <w:lvlText w:val="o"/>
      <w:lvlJc w:val="left"/>
      <w:pPr>
        <w:ind w:left="3640" w:hanging="360"/>
      </w:pPr>
      <w:rPr>
        <w:rFonts w:ascii="Courier New" w:hAnsi="Courier New" w:cs="Courier New" w:hint="default"/>
      </w:rPr>
    </w:lvl>
    <w:lvl w:ilvl="5" w:tplc="04100005">
      <w:start w:val="1"/>
      <w:numFmt w:val="bullet"/>
      <w:lvlText w:val=""/>
      <w:lvlJc w:val="left"/>
      <w:pPr>
        <w:ind w:left="4360" w:hanging="360"/>
      </w:pPr>
      <w:rPr>
        <w:rFonts w:ascii="Wingdings" w:hAnsi="Wingdings" w:hint="default"/>
      </w:rPr>
    </w:lvl>
    <w:lvl w:ilvl="6" w:tplc="04100001">
      <w:start w:val="1"/>
      <w:numFmt w:val="bullet"/>
      <w:lvlText w:val=""/>
      <w:lvlJc w:val="left"/>
      <w:pPr>
        <w:ind w:left="5080" w:hanging="360"/>
      </w:pPr>
      <w:rPr>
        <w:rFonts w:ascii="Symbol" w:hAnsi="Symbol" w:hint="default"/>
      </w:rPr>
    </w:lvl>
    <w:lvl w:ilvl="7" w:tplc="04100003">
      <w:start w:val="1"/>
      <w:numFmt w:val="bullet"/>
      <w:lvlText w:val="o"/>
      <w:lvlJc w:val="left"/>
      <w:pPr>
        <w:ind w:left="5800" w:hanging="360"/>
      </w:pPr>
      <w:rPr>
        <w:rFonts w:ascii="Courier New" w:hAnsi="Courier New" w:cs="Courier New" w:hint="default"/>
      </w:rPr>
    </w:lvl>
    <w:lvl w:ilvl="8" w:tplc="04100005">
      <w:start w:val="1"/>
      <w:numFmt w:val="bullet"/>
      <w:lvlText w:val=""/>
      <w:lvlJc w:val="left"/>
      <w:pPr>
        <w:ind w:left="6520" w:hanging="360"/>
      </w:pPr>
      <w:rPr>
        <w:rFonts w:ascii="Wingdings" w:hAnsi="Wingdings" w:hint="default"/>
      </w:rPr>
    </w:lvl>
  </w:abstractNum>
  <w:num w:numId="1" w16cid:durableId="149344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384"/>
    <w:rsid w:val="00005616"/>
    <w:rsid w:val="0001065D"/>
    <w:rsid w:val="00014045"/>
    <w:rsid w:val="00015412"/>
    <w:rsid w:val="00016695"/>
    <w:rsid w:val="00025AED"/>
    <w:rsid w:val="00037A11"/>
    <w:rsid w:val="00050274"/>
    <w:rsid w:val="0005309D"/>
    <w:rsid w:val="00060125"/>
    <w:rsid w:val="0007259F"/>
    <w:rsid w:val="00076129"/>
    <w:rsid w:val="00081B84"/>
    <w:rsid w:val="00086292"/>
    <w:rsid w:val="000962D1"/>
    <w:rsid w:val="0009672A"/>
    <w:rsid w:val="000C340F"/>
    <w:rsid w:val="000C6EFE"/>
    <w:rsid w:val="000F059A"/>
    <w:rsid w:val="000F6DFE"/>
    <w:rsid w:val="000F7539"/>
    <w:rsid w:val="0010258D"/>
    <w:rsid w:val="0011335F"/>
    <w:rsid w:val="00113F9A"/>
    <w:rsid w:val="001151B8"/>
    <w:rsid w:val="00125794"/>
    <w:rsid w:val="00133A6D"/>
    <w:rsid w:val="00145F0E"/>
    <w:rsid w:val="0016759A"/>
    <w:rsid w:val="0017141C"/>
    <w:rsid w:val="00185E61"/>
    <w:rsid w:val="00195E3D"/>
    <w:rsid w:val="001A38AD"/>
    <w:rsid w:val="001A5641"/>
    <w:rsid w:val="001A68FC"/>
    <w:rsid w:val="001A7773"/>
    <w:rsid w:val="001C23D2"/>
    <w:rsid w:val="001D05F7"/>
    <w:rsid w:val="001D1CFD"/>
    <w:rsid w:val="001D4061"/>
    <w:rsid w:val="001F32D9"/>
    <w:rsid w:val="00217E92"/>
    <w:rsid w:val="00227B08"/>
    <w:rsid w:val="002321CD"/>
    <w:rsid w:val="0023531D"/>
    <w:rsid w:val="00235A0E"/>
    <w:rsid w:val="0027730F"/>
    <w:rsid w:val="00277EA4"/>
    <w:rsid w:val="00290F20"/>
    <w:rsid w:val="00292C51"/>
    <w:rsid w:val="0029549C"/>
    <w:rsid w:val="002A6C8D"/>
    <w:rsid w:val="002B3558"/>
    <w:rsid w:val="002D0985"/>
    <w:rsid w:val="002E2741"/>
    <w:rsid w:val="002F4878"/>
    <w:rsid w:val="002F5C59"/>
    <w:rsid w:val="00320384"/>
    <w:rsid w:val="003453D8"/>
    <w:rsid w:val="003467A8"/>
    <w:rsid w:val="0035035F"/>
    <w:rsid w:val="00350EDB"/>
    <w:rsid w:val="0037339B"/>
    <w:rsid w:val="0037421B"/>
    <w:rsid w:val="00385980"/>
    <w:rsid w:val="003935E0"/>
    <w:rsid w:val="003A43FF"/>
    <w:rsid w:val="003B1D75"/>
    <w:rsid w:val="003B27C0"/>
    <w:rsid w:val="003D3DB4"/>
    <w:rsid w:val="003E480E"/>
    <w:rsid w:val="0040576E"/>
    <w:rsid w:val="00406273"/>
    <w:rsid w:val="00417582"/>
    <w:rsid w:val="00447D64"/>
    <w:rsid w:val="0045707D"/>
    <w:rsid w:val="00461642"/>
    <w:rsid w:val="00483A4E"/>
    <w:rsid w:val="00486B1A"/>
    <w:rsid w:val="00493F2E"/>
    <w:rsid w:val="004B1B5B"/>
    <w:rsid w:val="004B3C37"/>
    <w:rsid w:val="004C07E5"/>
    <w:rsid w:val="004D1C07"/>
    <w:rsid w:val="004E1B67"/>
    <w:rsid w:val="004F30AE"/>
    <w:rsid w:val="005021F6"/>
    <w:rsid w:val="00502DE8"/>
    <w:rsid w:val="00540F79"/>
    <w:rsid w:val="00542CC9"/>
    <w:rsid w:val="005609B6"/>
    <w:rsid w:val="00570596"/>
    <w:rsid w:val="00572FB9"/>
    <w:rsid w:val="00580183"/>
    <w:rsid w:val="0058170D"/>
    <w:rsid w:val="005D7AC0"/>
    <w:rsid w:val="005E4469"/>
    <w:rsid w:val="005E4B99"/>
    <w:rsid w:val="005F520A"/>
    <w:rsid w:val="005F679C"/>
    <w:rsid w:val="00612C91"/>
    <w:rsid w:val="00614630"/>
    <w:rsid w:val="0062535B"/>
    <w:rsid w:val="006626C6"/>
    <w:rsid w:val="006718FC"/>
    <w:rsid w:val="006774D1"/>
    <w:rsid w:val="00680482"/>
    <w:rsid w:val="006807F9"/>
    <w:rsid w:val="00690528"/>
    <w:rsid w:val="00692F6C"/>
    <w:rsid w:val="00697314"/>
    <w:rsid w:val="006B2AC9"/>
    <w:rsid w:val="006C2275"/>
    <w:rsid w:val="006C55CD"/>
    <w:rsid w:val="006D3AAD"/>
    <w:rsid w:val="007013BE"/>
    <w:rsid w:val="00702C8B"/>
    <w:rsid w:val="0072141F"/>
    <w:rsid w:val="007445FB"/>
    <w:rsid w:val="007529DB"/>
    <w:rsid w:val="00757162"/>
    <w:rsid w:val="007863AB"/>
    <w:rsid w:val="007A7B5B"/>
    <w:rsid w:val="007C48EB"/>
    <w:rsid w:val="007D0115"/>
    <w:rsid w:val="007D155B"/>
    <w:rsid w:val="007D6BE6"/>
    <w:rsid w:val="007E6691"/>
    <w:rsid w:val="007F28F9"/>
    <w:rsid w:val="00800B92"/>
    <w:rsid w:val="00801D73"/>
    <w:rsid w:val="00810323"/>
    <w:rsid w:val="00820ADA"/>
    <w:rsid w:val="0082319C"/>
    <w:rsid w:val="008250EC"/>
    <w:rsid w:val="00835F7A"/>
    <w:rsid w:val="00842D17"/>
    <w:rsid w:val="008477CF"/>
    <w:rsid w:val="008530DF"/>
    <w:rsid w:val="008571CD"/>
    <w:rsid w:val="00857941"/>
    <w:rsid w:val="00857942"/>
    <w:rsid w:val="00857980"/>
    <w:rsid w:val="00864507"/>
    <w:rsid w:val="00872232"/>
    <w:rsid w:val="00872F1E"/>
    <w:rsid w:val="008739DF"/>
    <w:rsid w:val="00880407"/>
    <w:rsid w:val="008A499B"/>
    <w:rsid w:val="008A5501"/>
    <w:rsid w:val="008B1DDD"/>
    <w:rsid w:val="008B5588"/>
    <w:rsid w:val="008D69AB"/>
    <w:rsid w:val="008E12CB"/>
    <w:rsid w:val="008F59FD"/>
    <w:rsid w:val="00906651"/>
    <w:rsid w:val="00924ACE"/>
    <w:rsid w:val="00927019"/>
    <w:rsid w:val="009303BE"/>
    <w:rsid w:val="009309D3"/>
    <w:rsid w:val="009564A7"/>
    <w:rsid w:val="00961FF8"/>
    <w:rsid w:val="0096363A"/>
    <w:rsid w:val="00965BDC"/>
    <w:rsid w:val="00974602"/>
    <w:rsid w:val="0097525A"/>
    <w:rsid w:val="00977391"/>
    <w:rsid w:val="00984462"/>
    <w:rsid w:val="009908A4"/>
    <w:rsid w:val="00997F09"/>
    <w:rsid w:val="009B2A82"/>
    <w:rsid w:val="009B3B91"/>
    <w:rsid w:val="009C0D20"/>
    <w:rsid w:val="009C3DE2"/>
    <w:rsid w:val="009C7479"/>
    <w:rsid w:val="009E0D5F"/>
    <w:rsid w:val="009E2933"/>
    <w:rsid w:val="00A1666A"/>
    <w:rsid w:val="00A73C02"/>
    <w:rsid w:val="00A74B70"/>
    <w:rsid w:val="00A81EF5"/>
    <w:rsid w:val="00A83784"/>
    <w:rsid w:val="00A94B62"/>
    <w:rsid w:val="00A96F25"/>
    <w:rsid w:val="00A9791C"/>
    <w:rsid w:val="00AA393C"/>
    <w:rsid w:val="00AD1389"/>
    <w:rsid w:val="00AD70EC"/>
    <w:rsid w:val="00B02C44"/>
    <w:rsid w:val="00B069B7"/>
    <w:rsid w:val="00B10DF8"/>
    <w:rsid w:val="00B14A17"/>
    <w:rsid w:val="00B2231C"/>
    <w:rsid w:val="00B253EF"/>
    <w:rsid w:val="00B44C9D"/>
    <w:rsid w:val="00B47C2E"/>
    <w:rsid w:val="00B700A0"/>
    <w:rsid w:val="00B760E1"/>
    <w:rsid w:val="00B849E7"/>
    <w:rsid w:val="00B87B99"/>
    <w:rsid w:val="00BC3BA8"/>
    <w:rsid w:val="00BE4F2D"/>
    <w:rsid w:val="00C04DF1"/>
    <w:rsid w:val="00C4481A"/>
    <w:rsid w:val="00C75BB4"/>
    <w:rsid w:val="00C7699C"/>
    <w:rsid w:val="00C82DA1"/>
    <w:rsid w:val="00CB57E4"/>
    <w:rsid w:val="00CB6970"/>
    <w:rsid w:val="00CD142C"/>
    <w:rsid w:val="00CE1A47"/>
    <w:rsid w:val="00CE3DD3"/>
    <w:rsid w:val="00CE62CC"/>
    <w:rsid w:val="00CE79D9"/>
    <w:rsid w:val="00CE7F98"/>
    <w:rsid w:val="00CF2B48"/>
    <w:rsid w:val="00D0737D"/>
    <w:rsid w:val="00D13259"/>
    <w:rsid w:val="00D20BEF"/>
    <w:rsid w:val="00D22642"/>
    <w:rsid w:val="00D3372B"/>
    <w:rsid w:val="00D437B3"/>
    <w:rsid w:val="00D65F39"/>
    <w:rsid w:val="00D70555"/>
    <w:rsid w:val="00D7537F"/>
    <w:rsid w:val="00D820F2"/>
    <w:rsid w:val="00D83052"/>
    <w:rsid w:val="00D94CCC"/>
    <w:rsid w:val="00DA422C"/>
    <w:rsid w:val="00DA4672"/>
    <w:rsid w:val="00DC3511"/>
    <w:rsid w:val="00DD19A5"/>
    <w:rsid w:val="00E23B66"/>
    <w:rsid w:val="00E314E0"/>
    <w:rsid w:val="00E34130"/>
    <w:rsid w:val="00E51A5C"/>
    <w:rsid w:val="00E57EB3"/>
    <w:rsid w:val="00E60FC8"/>
    <w:rsid w:val="00E641E5"/>
    <w:rsid w:val="00E67386"/>
    <w:rsid w:val="00E8398C"/>
    <w:rsid w:val="00E85BCE"/>
    <w:rsid w:val="00E96F5E"/>
    <w:rsid w:val="00EA1C44"/>
    <w:rsid w:val="00EA4399"/>
    <w:rsid w:val="00EC0AD6"/>
    <w:rsid w:val="00F024F7"/>
    <w:rsid w:val="00F133C1"/>
    <w:rsid w:val="00F51D1E"/>
    <w:rsid w:val="00F53417"/>
    <w:rsid w:val="00F54F4B"/>
    <w:rsid w:val="00F56A3D"/>
    <w:rsid w:val="00F678FB"/>
    <w:rsid w:val="00F776D6"/>
    <w:rsid w:val="00F907EB"/>
    <w:rsid w:val="00F96164"/>
    <w:rsid w:val="00FA215C"/>
    <w:rsid w:val="00FA2A6C"/>
    <w:rsid w:val="00FA58E7"/>
    <w:rsid w:val="00FE449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A7C5A"/>
  <w15:chartTrackingRefBased/>
  <w15:docId w15:val="{42B2E95F-3BD2-49CF-A068-8FD1F050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eastAsia="en-US"/>
    </w:rPr>
  </w:style>
  <w:style w:type="paragraph" w:styleId="Titolo1">
    <w:name w:val="heading 1"/>
    <w:basedOn w:val="Normale"/>
    <w:next w:val="Normale"/>
    <w:link w:val="Titolo1Carattere"/>
    <w:uiPriority w:val="1"/>
    <w:qFormat/>
    <w:rsid w:val="008739DF"/>
    <w:pPr>
      <w:widowControl w:val="0"/>
      <w:autoSpaceDE w:val="0"/>
      <w:autoSpaceDN w:val="0"/>
      <w:adjustRightInd w:val="0"/>
      <w:spacing w:after="0" w:line="240" w:lineRule="auto"/>
      <w:ind w:left="152"/>
      <w:jc w:val="both"/>
      <w:outlineLvl w:val="0"/>
    </w:pPr>
    <w:rPr>
      <w:rFonts w:eastAsia="Times New Roman" w:cs="Calibri"/>
      <w:b/>
      <w:bCs/>
      <w:kern w:val="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384"/>
  </w:style>
  <w:style w:type="paragraph" w:styleId="Pidipagina">
    <w:name w:val="footer"/>
    <w:basedOn w:val="Normale"/>
    <w:link w:val="PidipaginaCarattere"/>
    <w:uiPriority w:val="99"/>
    <w:unhideWhenUsed/>
    <w:rsid w:val="0032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384"/>
  </w:style>
  <w:style w:type="character" w:styleId="Collegamentoipertestuale">
    <w:name w:val="Hyperlink"/>
    <w:uiPriority w:val="99"/>
    <w:rsid w:val="009309D3"/>
    <w:rPr>
      <w:color w:val="0000FF"/>
      <w:u w:val="single"/>
    </w:rPr>
  </w:style>
  <w:style w:type="character" w:styleId="Menzionenonrisolta">
    <w:name w:val="Unresolved Mention"/>
    <w:uiPriority w:val="99"/>
    <w:semiHidden/>
    <w:unhideWhenUsed/>
    <w:rsid w:val="00DA422C"/>
    <w:rPr>
      <w:color w:val="605E5C"/>
      <w:shd w:val="clear" w:color="auto" w:fill="E1DFDD"/>
    </w:rPr>
  </w:style>
  <w:style w:type="character" w:customStyle="1" w:styleId="m3370209968954845562xcontentpasted01">
    <w:name w:val="m_3370209968954845562xcontentpasted01"/>
    <w:basedOn w:val="Carpredefinitoparagrafo"/>
    <w:rsid w:val="00680482"/>
  </w:style>
  <w:style w:type="paragraph" w:styleId="Corpotesto">
    <w:name w:val="Body Text"/>
    <w:basedOn w:val="Normale"/>
    <w:link w:val="CorpotestoCarattere"/>
    <w:uiPriority w:val="1"/>
    <w:qFormat/>
    <w:rsid w:val="008739DF"/>
    <w:pPr>
      <w:widowControl w:val="0"/>
      <w:autoSpaceDE w:val="0"/>
      <w:autoSpaceDN w:val="0"/>
      <w:adjustRightInd w:val="0"/>
      <w:spacing w:after="0" w:line="240" w:lineRule="auto"/>
      <w:ind w:left="152"/>
    </w:pPr>
    <w:rPr>
      <w:rFonts w:eastAsia="Times New Roman" w:cs="Calibri"/>
      <w:kern w:val="0"/>
      <w:lang w:eastAsia="it-IT"/>
    </w:rPr>
  </w:style>
  <w:style w:type="character" w:customStyle="1" w:styleId="CorpotestoCarattere">
    <w:name w:val="Corpo testo Carattere"/>
    <w:link w:val="Corpotesto"/>
    <w:uiPriority w:val="99"/>
    <w:rsid w:val="008739DF"/>
    <w:rPr>
      <w:rFonts w:eastAsia="Times New Roman" w:cs="Calibri"/>
      <w:sz w:val="22"/>
      <w:szCs w:val="22"/>
    </w:rPr>
  </w:style>
  <w:style w:type="character" w:customStyle="1" w:styleId="Titolo1Carattere">
    <w:name w:val="Titolo 1 Carattere"/>
    <w:link w:val="Titolo1"/>
    <w:uiPriority w:val="1"/>
    <w:rsid w:val="008739DF"/>
    <w:rPr>
      <w:rFonts w:eastAsia="Times New Roman" w:cs="Calibri"/>
      <w:b/>
      <w:bCs/>
      <w:sz w:val="22"/>
      <w:szCs w:val="22"/>
    </w:rPr>
  </w:style>
  <w:style w:type="paragraph" w:customStyle="1" w:styleId="TableParagraph">
    <w:name w:val="Table Paragraph"/>
    <w:basedOn w:val="Normale"/>
    <w:uiPriority w:val="1"/>
    <w:qFormat/>
    <w:rsid w:val="008739DF"/>
    <w:pPr>
      <w:widowControl w:val="0"/>
      <w:autoSpaceDE w:val="0"/>
      <w:autoSpaceDN w:val="0"/>
      <w:adjustRightInd w:val="0"/>
      <w:spacing w:after="0" w:line="262" w:lineRule="exact"/>
      <w:ind w:left="50"/>
    </w:pPr>
    <w:rPr>
      <w:rFonts w:eastAsia="Times New Roman" w:cs="Calibri"/>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90316">
      <w:bodyDiv w:val="1"/>
      <w:marLeft w:val="0"/>
      <w:marRight w:val="0"/>
      <w:marTop w:val="0"/>
      <w:marBottom w:val="0"/>
      <w:divBdr>
        <w:top w:val="none" w:sz="0" w:space="0" w:color="auto"/>
        <w:left w:val="none" w:sz="0" w:space="0" w:color="auto"/>
        <w:bottom w:val="none" w:sz="0" w:space="0" w:color="auto"/>
        <w:right w:val="none" w:sz="0" w:space="0" w:color="auto"/>
      </w:divBdr>
    </w:div>
    <w:div w:id="366301811">
      <w:bodyDiv w:val="1"/>
      <w:marLeft w:val="0"/>
      <w:marRight w:val="0"/>
      <w:marTop w:val="0"/>
      <w:marBottom w:val="0"/>
      <w:divBdr>
        <w:top w:val="none" w:sz="0" w:space="0" w:color="auto"/>
        <w:left w:val="none" w:sz="0" w:space="0" w:color="auto"/>
        <w:bottom w:val="none" w:sz="0" w:space="0" w:color="auto"/>
        <w:right w:val="none" w:sz="0" w:space="0" w:color="auto"/>
      </w:divBdr>
    </w:div>
    <w:div w:id="417406677">
      <w:bodyDiv w:val="1"/>
      <w:marLeft w:val="0"/>
      <w:marRight w:val="0"/>
      <w:marTop w:val="0"/>
      <w:marBottom w:val="0"/>
      <w:divBdr>
        <w:top w:val="none" w:sz="0" w:space="0" w:color="auto"/>
        <w:left w:val="none" w:sz="0" w:space="0" w:color="auto"/>
        <w:bottom w:val="none" w:sz="0" w:space="0" w:color="auto"/>
        <w:right w:val="none" w:sz="0" w:space="0" w:color="auto"/>
      </w:divBdr>
    </w:div>
    <w:div w:id="538053331">
      <w:bodyDiv w:val="1"/>
      <w:marLeft w:val="0"/>
      <w:marRight w:val="0"/>
      <w:marTop w:val="0"/>
      <w:marBottom w:val="0"/>
      <w:divBdr>
        <w:top w:val="none" w:sz="0" w:space="0" w:color="auto"/>
        <w:left w:val="none" w:sz="0" w:space="0" w:color="auto"/>
        <w:bottom w:val="none" w:sz="0" w:space="0" w:color="auto"/>
        <w:right w:val="none" w:sz="0" w:space="0" w:color="auto"/>
      </w:divBdr>
    </w:div>
    <w:div w:id="562375618">
      <w:bodyDiv w:val="1"/>
      <w:marLeft w:val="0"/>
      <w:marRight w:val="0"/>
      <w:marTop w:val="0"/>
      <w:marBottom w:val="0"/>
      <w:divBdr>
        <w:top w:val="none" w:sz="0" w:space="0" w:color="auto"/>
        <w:left w:val="none" w:sz="0" w:space="0" w:color="auto"/>
        <w:bottom w:val="none" w:sz="0" w:space="0" w:color="auto"/>
        <w:right w:val="none" w:sz="0" w:space="0" w:color="auto"/>
      </w:divBdr>
    </w:div>
    <w:div w:id="590357575">
      <w:bodyDiv w:val="1"/>
      <w:marLeft w:val="0"/>
      <w:marRight w:val="0"/>
      <w:marTop w:val="0"/>
      <w:marBottom w:val="0"/>
      <w:divBdr>
        <w:top w:val="none" w:sz="0" w:space="0" w:color="auto"/>
        <w:left w:val="none" w:sz="0" w:space="0" w:color="auto"/>
        <w:bottom w:val="none" w:sz="0" w:space="0" w:color="auto"/>
        <w:right w:val="none" w:sz="0" w:space="0" w:color="auto"/>
      </w:divBdr>
    </w:div>
    <w:div w:id="593125098">
      <w:bodyDiv w:val="1"/>
      <w:marLeft w:val="0"/>
      <w:marRight w:val="0"/>
      <w:marTop w:val="0"/>
      <w:marBottom w:val="0"/>
      <w:divBdr>
        <w:top w:val="none" w:sz="0" w:space="0" w:color="auto"/>
        <w:left w:val="none" w:sz="0" w:space="0" w:color="auto"/>
        <w:bottom w:val="none" w:sz="0" w:space="0" w:color="auto"/>
        <w:right w:val="none" w:sz="0" w:space="0" w:color="auto"/>
      </w:divBdr>
    </w:div>
    <w:div w:id="655376833">
      <w:bodyDiv w:val="1"/>
      <w:marLeft w:val="0"/>
      <w:marRight w:val="0"/>
      <w:marTop w:val="0"/>
      <w:marBottom w:val="0"/>
      <w:divBdr>
        <w:top w:val="none" w:sz="0" w:space="0" w:color="auto"/>
        <w:left w:val="none" w:sz="0" w:space="0" w:color="auto"/>
        <w:bottom w:val="none" w:sz="0" w:space="0" w:color="auto"/>
        <w:right w:val="none" w:sz="0" w:space="0" w:color="auto"/>
      </w:divBdr>
    </w:div>
    <w:div w:id="657920003">
      <w:bodyDiv w:val="1"/>
      <w:marLeft w:val="0"/>
      <w:marRight w:val="0"/>
      <w:marTop w:val="0"/>
      <w:marBottom w:val="0"/>
      <w:divBdr>
        <w:top w:val="none" w:sz="0" w:space="0" w:color="auto"/>
        <w:left w:val="none" w:sz="0" w:space="0" w:color="auto"/>
        <w:bottom w:val="none" w:sz="0" w:space="0" w:color="auto"/>
        <w:right w:val="none" w:sz="0" w:space="0" w:color="auto"/>
      </w:divBdr>
    </w:div>
    <w:div w:id="930089062">
      <w:bodyDiv w:val="1"/>
      <w:marLeft w:val="0"/>
      <w:marRight w:val="0"/>
      <w:marTop w:val="0"/>
      <w:marBottom w:val="0"/>
      <w:divBdr>
        <w:top w:val="none" w:sz="0" w:space="0" w:color="auto"/>
        <w:left w:val="none" w:sz="0" w:space="0" w:color="auto"/>
        <w:bottom w:val="none" w:sz="0" w:space="0" w:color="auto"/>
        <w:right w:val="none" w:sz="0" w:space="0" w:color="auto"/>
      </w:divBdr>
    </w:div>
    <w:div w:id="956369102">
      <w:bodyDiv w:val="1"/>
      <w:marLeft w:val="0"/>
      <w:marRight w:val="0"/>
      <w:marTop w:val="0"/>
      <w:marBottom w:val="0"/>
      <w:divBdr>
        <w:top w:val="none" w:sz="0" w:space="0" w:color="auto"/>
        <w:left w:val="none" w:sz="0" w:space="0" w:color="auto"/>
        <w:bottom w:val="none" w:sz="0" w:space="0" w:color="auto"/>
        <w:right w:val="none" w:sz="0" w:space="0" w:color="auto"/>
      </w:divBdr>
    </w:div>
    <w:div w:id="1045065715">
      <w:bodyDiv w:val="1"/>
      <w:marLeft w:val="0"/>
      <w:marRight w:val="0"/>
      <w:marTop w:val="0"/>
      <w:marBottom w:val="0"/>
      <w:divBdr>
        <w:top w:val="none" w:sz="0" w:space="0" w:color="auto"/>
        <w:left w:val="none" w:sz="0" w:space="0" w:color="auto"/>
        <w:bottom w:val="none" w:sz="0" w:space="0" w:color="auto"/>
        <w:right w:val="none" w:sz="0" w:space="0" w:color="auto"/>
      </w:divBdr>
    </w:div>
    <w:div w:id="1414739159">
      <w:bodyDiv w:val="1"/>
      <w:marLeft w:val="0"/>
      <w:marRight w:val="0"/>
      <w:marTop w:val="0"/>
      <w:marBottom w:val="0"/>
      <w:divBdr>
        <w:top w:val="none" w:sz="0" w:space="0" w:color="auto"/>
        <w:left w:val="none" w:sz="0" w:space="0" w:color="auto"/>
        <w:bottom w:val="none" w:sz="0" w:space="0" w:color="auto"/>
        <w:right w:val="none" w:sz="0" w:space="0" w:color="auto"/>
      </w:divBdr>
    </w:div>
    <w:div w:id="1552764209">
      <w:bodyDiv w:val="1"/>
      <w:marLeft w:val="0"/>
      <w:marRight w:val="0"/>
      <w:marTop w:val="0"/>
      <w:marBottom w:val="0"/>
      <w:divBdr>
        <w:top w:val="none" w:sz="0" w:space="0" w:color="auto"/>
        <w:left w:val="none" w:sz="0" w:space="0" w:color="auto"/>
        <w:bottom w:val="none" w:sz="0" w:space="0" w:color="auto"/>
        <w:right w:val="none" w:sz="0" w:space="0" w:color="auto"/>
      </w:divBdr>
    </w:div>
    <w:div w:id="1568691187">
      <w:bodyDiv w:val="1"/>
      <w:marLeft w:val="0"/>
      <w:marRight w:val="0"/>
      <w:marTop w:val="0"/>
      <w:marBottom w:val="0"/>
      <w:divBdr>
        <w:top w:val="none" w:sz="0" w:space="0" w:color="auto"/>
        <w:left w:val="none" w:sz="0" w:space="0" w:color="auto"/>
        <w:bottom w:val="none" w:sz="0" w:space="0" w:color="auto"/>
        <w:right w:val="none" w:sz="0" w:space="0" w:color="auto"/>
      </w:divBdr>
    </w:div>
    <w:div w:id="1669863076">
      <w:bodyDiv w:val="1"/>
      <w:marLeft w:val="0"/>
      <w:marRight w:val="0"/>
      <w:marTop w:val="0"/>
      <w:marBottom w:val="0"/>
      <w:divBdr>
        <w:top w:val="none" w:sz="0" w:space="0" w:color="auto"/>
        <w:left w:val="none" w:sz="0" w:space="0" w:color="auto"/>
        <w:bottom w:val="none" w:sz="0" w:space="0" w:color="auto"/>
        <w:right w:val="none" w:sz="0" w:space="0" w:color="auto"/>
      </w:divBdr>
    </w:div>
    <w:div w:id="2020691364">
      <w:bodyDiv w:val="1"/>
      <w:marLeft w:val="0"/>
      <w:marRight w:val="0"/>
      <w:marTop w:val="0"/>
      <w:marBottom w:val="0"/>
      <w:divBdr>
        <w:top w:val="none" w:sz="0" w:space="0" w:color="auto"/>
        <w:left w:val="none" w:sz="0" w:space="0" w:color="auto"/>
        <w:bottom w:val="none" w:sz="0" w:space="0" w:color="auto"/>
        <w:right w:val="none" w:sz="0" w:space="0" w:color="auto"/>
      </w:divBdr>
    </w:div>
    <w:div w:id="20900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www.arena.it" /><Relationship Id="rId18" Type="http://schemas.openxmlformats.org/officeDocument/2006/relationships/header" Target="header3.xm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Mode="External" Target="mailto:biglietteria@arenadiverona.it" /><Relationship Id="rId17"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mailto:ufficio.stampa@arenadiverona.it"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19" Type="http://schemas.openxmlformats.org/officeDocument/2006/relationships/footer" Target="footer3.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6e683fa-86a3-4bd4-be3a-f9d9c64e03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CC507D7D50344682FE56D3F1412140" ma:contentTypeVersion="5" ma:contentTypeDescription="Create a new document." ma:contentTypeScope="" ma:versionID="4672ec7d34fecf1394685b6eaa8c7f77">
  <xsd:schema xmlns:xsd="http://www.w3.org/2001/XMLSchema" xmlns:xs="http://www.w3.org/2001/XMLSchema" xmlns:p="http://schemas.microsoft.com/office/2006/metadata/properties" xmlns:ns3="a6e683fa-86a3-4bd4-be3a-f9d9c64e034f" targetNamespace="http://schemas.microsoft.com/office/2006/metadata/properties" ma:root="true" ma:fieldsID="dc7bca79b5e169fd8580e46f0d497f00" ns3:_="">
    <xsd:import namespace="a6e683fa-86a3-4bd4-be3a-f9d9c64e034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83fa-86a3-4bd4-be3a-f9d9c64e0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2AB9D-E3BA-49C3-9732-A70882C06546}">
  <ds:schemaRefs>
    <ds:schemaRef ds:uri="http://schemas.microsoft.com/sharepoint/v3/contenttype/forms"/>
  </ds:schemaRefs>
</ds:datastoreItem>
</file>

<file path=customXml/itemProps2.xml><?xml version="1.0" encoding="utf-8"?>
<ds:datastoreItem xmlns:ds="http://schemas.openxmlformats.org/officeDocument/2006/customXml" ds:itemID="{1FAC501B-301F-4F69-9B30-AD3594A7CF0F}">
  <ds:schemaRefs>
    <ds:schemaRef ds:uri="http://schemas.openxmlformats.org/officeDocument/2006/bibliography"/>
  </ds:schemaRefs>
</ds:datastoreItem>
</file>

<file path=customXml/itemProps3.xml><?xml version="1.0" encoding="utf-8"?>
<ds:datastoreItem xmlns:ds="http://schemas.openxmlformats.org/officeDocument/2006/customXml" ds:itemID="{742ABC56-C701-41C3-9A36-8DF5CA00CF4D}">
  <ds:schemaRefs>
    <ds:schemaRef ds:uri="http://schemas.microsoft.com/office/2006/metadata/properties"/>
    <ds:schemaRef ds:uri="http://schemas.microsoft.com/office/infopath/2007/PartnerControls"/>
    <ds:schemaRef ds:uri="a6e683fa-86a3-4bd4-be3a-f9d9c64e034f"/>
  </ds:schemaRefs>
</ds:datastoreItem>
</file>

<file path=customXml/itemProps4.xml><?xml version="1.0" encoding="utf-8"?>
<ds:datastoreItem xmlns:ds="http://schemas.openxmlformats.org/officeDocument/2006/customXml" ds:itemID="{2FC9C1C3-1608-4E65-8EA2-12FFED9A3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83fa-86a3-4bd4-be3a-f9d9c64e0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CharactersWithSpaces>
  <SharedDoc>false</SharedDoc>
  <HLinks>
    <vt:vector size="18" baseType="variant">
      <vt:variant>
        <vt:i4>524310</vt:i4>
      </vt:variant>
      <vt:variant>
        <vt:i4>6</vt:i4>
      </vt:variant>
      <vt:variant>
        <vt:i4>0</vt:i4>
      </vt:variant>
      <vt:variant>
        <vt:i4>5</vt:i4>
      </vt:variant>
      <vt:variant>
        <vt:lpwstr>http://www.arena.it/</vt:lpwstr>
      </vt:variant>
      <vt:variant>
        <vt:lpwstr/>
      </vt:variant>
      <vt:variant>
        <vt:i4>8257603</vt:i4>
      </vt:variant>
      <vt:variant>
        <vt:i4>3</vt:i4>
      </vt:variant>
      <vt:variant>
        <vt:i4>0</vt:i4>
      </vt:variant>
      <vt:variant>
        <vt:i4>5</vt:i4>
      </vt:variant>
      <vt:variant>
        <vt:lpwstr>mailto:biglietteria@arenadiverona.it</vt:lpwstr>
      </vt:variant>
      <vt:variant>
        <vt:lpwstr/>
      </vt:variant>
      <vt:variant>
        <vt:i4>1507444</vt:i4>
      </vt:variant>
      <vt:variant>
        <vt:i4>0</vt:i4>
      </vt:variant>
      <vt:variant>
        <vt:i4>0</vt:i4>
      </vt:variant>
      <vt:variant>
        <vt:i4>5</vt:i4>
      </vt:variant>
      <vt:variant>
        <vt:lpwstr>mailto:ufficio.stampa@arenadiverona.it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Alessia Galli</cp:lastModifiedBy>
  <cp:revision>4</cp:revision>
  <cp:lastPrinted>2024-06-03T14:03:00Z</cp:lastPrinted>
  <dcterms:created xsi:type="dcterms:W3CDTF">2025-06-25T14:44:00Z</dcterms:created>
  <dcterms:modified xsi:type="dcterms:W3CDTF">2025-06-25T14:45:00Z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0x01010043CC507D7D50344682FE56D3F1412140</vt:lpwstr>
  </property>
</Properties>
</file>